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d7a7d3a89cc54cb5e885adc139398c3d3a6ff"/>
    <w:p>
      <w:pPr>
        <w:pStyle w:val="Heading3"/>
      </w:pPr>
      <w:r>
        <w:t xml:space="preserve">В центре госуслуг на Дыбенко провели праздничные мастер-классы</w:t>
      </w:r>
    </w:p>
    <w:p>
      <w:pPr>
        <w:pStyle w:val="FirstParagraph"/>
      </w:pPr>
      <w:r>
        <w:t xml:space="preserve">25.11.2024</w:t>
      </w:r>
    </w:p>
    <w:p>
      <w:pPr>
        <w:pStyle w:val="BodyText"/>
      </w:pPr>
      <w:r>
        <w:rPr>
          <w:bCs/>
          <w:b/>
          <w:iCs/>
          <w:i/>
        </w:rPr>
        <w:t xml:space="preserve">25.11.2024. В заключительные выходные ноября в честь Дня матери посетителей столичных офисов «Мои документы» ждали акции, мастер-классы по рукоделию, рисованию и аппликации. Об этом сообщили в пресс-службе мэра и правительства Москвы.</w:t>
      </w:r>
    </w:p>
    <w:p>
      <w:pPr>
        <w:pStyle w:val="BodyText"/>
      </w:pPr>
      <w:r>
        <w:t xml:space="preserve">В центрах госуслуг «Мои документы» с 22 по 24 ноября на стойках администрации можно было взять красочную открытку, чтобы подарить ее своей маме. Дизайн поздравительных карточек разработали победители конкурса «Открытка для мамы» 2023 года.</w:t>
      </w:r>
    </w:p>
    <w:p>
      <w:pPr>
        <w:pStyle w:val="BodyText"/>
      </w:pPr>
      <w:r>
        <w:t xml:space="preserve">Также все три дня в детских уголках всех офисов «Мои документы» проходили мастер-классы для маленьких посетителей. Они смогли сделать для своих мам 3D-открытки или аппликации в виде аиста.</w:t>
      </w:r>
    </w:p>
    <w:p>
      <w:pPr>
        <w:pStyle w:val="BodyText"/>
      </w:pPr>
      <w:r>
        <w:t xml:space="preserve">Адрес центра госуслуг «Мои документы» района Ховрино: ул. Дыбенко 7/1.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http://khovrino.mos.ru/presscenter/news/detail/12681998.html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Ховрино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126819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126819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2025-05-26T20:44:00Z</dcterms:created>
  <dcterms:modified xsi:type="dcterms:W3CDTF">2025-05-26T20:44:00Z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